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FA" w:rsidRPr="00D824B2" w:rsidRDefault="000C5BFA" w:rsidP="000C5BF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</w:rPr>
      </w:pPr>
      <w:r w:rsidRPr="00D824B2">
        <w:rPr>
          <w:rFonts w:ascii="Arial" w:eastAsia="Cambria" w:hAnsi="Arial" w:cs="Arial"/>
          <w:b/>
          <w:sz w:val="24"/>
          <w:szCs w:val="24"/>
        </w:rPr>
        <w:t>PROGRAM:</w:t>
      </w:r>
    </w:p>
    <w:p w:rsidR="000C5BFA" w:rsidRPr="00D824B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08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</w:t>
      </w:r>
      <w:r w:rsidRPr="00D824B2">
        <w:rPr>
          <w:rFonts w:ascii="Arial" w:eastAsia="Cambria" w:hAnsi="Arial" w:cs="Arial"/>
          <w:sz w:val="24"/>
          <w:szCs w:val="24"/>
        </w:rPr>
        <w:t xml:space="preserve">0 – </w:t>
      </w:r>
      <w:r>
        <w:rPr>
          <w:rFonts w:ascii="Arial" w:eastAsia="Cambria" w:hAnsi="Arial" w:cs="Arial"/>
          <w:sz w:val="24"/>
          <w:szCs w:val="24"/>
        </w:rPr>
        <w:t>09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ab/>
        <w:t>R</w:t>
      </w:r>
      <w:r>
        <w:rPr>
          <w:rFonts w:ascii="Arial" w:eastAsia="Cambria" w:hAnsi="Arial" w:cs="Arial"/>
          <w:sz w:val="24"/>
          <w:szCs w:val="24"/>
        </w:rPr>
        <w:t>egisztráció, vendégfogadás</w:t>
      </w:r>
    </w:p>
    <w:p w:rsidR="000C5BFA" w:rsidRPr="0070076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09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0 – 1</w:t>
      </w:r>
      <w:r>
        <w:rPr>
          <w:rFonts w:ascii="Arial" w:eastAsia="Cambria" w:hAnsi="Arial" w:cs="Arial"/>
          <w:sz w:val="24"/>
          <w:szCs w:val="24"/>
        </w:rPr>
        <w:t>0</w:t>
      </w:r>
      <w:r w:rsidRPr="00D824B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>
        <w:rPr>
          <w:rFonts w:ascii="Arial" w:eastAsia="Cambria" w:hAnsi="Arial" w:cs="Arial"/>
          <w:sz w:val="24"/>
          <w:szCs w:val="24"/>
        </w:rPr>
        <w:tab/>
        <w:t>A</w:t>
      </w:r>
      <w:r w:rsidRPr="002763D9"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>VIZEK</w:t>
      </w:r>
      <w:r w:rsidRPr="002763D9">
        <w:rPr>
          <w:rFonts w:ascii="Arial" w:eastAsia="Cambria" w:hAnsi="Arial" w:cs="Arial"/>
          <w:sz w:val="24"/>
          <w:szCs w:val="24"/>
        </w:rPr>
        <w:t xml:space="preserve"> elektronikus eljárásoka</w:t>
      </w:r>
      <w:r>
        <w:rPr>
          <w:rFonts w:ascii="Arial" w:eastAsia="Cambria" w:hAnsi="Arial" w:cs="Arial"/>
          <w:sz w:val="24"/>
          <w:szCs w:val="24"/>
        </w:rPr>
        <w:t>t támogató rendszer bemutatása</w:t>
      </w:r>
    </w:p>
    <w:p w:rsidR="000C5BFA" w:rsidRPr="0070076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Konzultáció</w:t>
      </w:r>
    </w:p>
    <w:p w:rsidR="000C5BFA" w:rsidRPr="0070076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30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40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Kávészünet</w:t>
      </w:r>
    </w:p>
    <w:p w:rsidR="000C5BFA" w:rsidRPr="0070076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7" w:hanging="2127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0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40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40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Felhasználói oktatás:</w:t>
      </w:r>
      <w:r w:rsidRPr="0081796A">
        <w:rPr>
          <w:rFonts w:ascii="Arial" w:eastAsia="Cambria" w:hAnsi="Arial" w:cs="Arial"/>
          <w:sz w:val="24"/>
          <w:szCs w:val="24"/>
        </w:rPr>
        <w:t xml:space="preserve"> </w:t>
      </w:r>
      <w:r w:rsidRPr="002763D9">
        <w:rPr>
          <w:rFonts w:ascii="Arial" w:eastAsia="Cambria" w:hAnsi="Arial" w:cs="Arial"/>
          <w:sz w:val="24"/>
          <w:szCs w:val="24"/>
        </w:rPr>
        <w:t xml:space="preserve">a </w:t>
      </w:r>
      <w:r>
        <w:rPr>
          <w:rFonts w:ascii="Arial" w:eastAsia="Cambria" w:hAnsi="Arial" w:cs="Arial"/>
          <w:sz w:val="24"/>
          <w:szCs w:val="24"/>
        </w:rPr>
        <w:t>VIZEK</w:t>
      </w:r>
      <w:r w:rsidRPr="002763D9">
        <w:rPr>
          <w:rFonts w:ascii="Arial" w:eastAsia="Cambria" w:hAnsi="Arial" w:cs="Arial"/>
          <w:sz w:val="24"/>
          <w:szCs w:val="24"/>
        </w:rPr>
        <w:t xml:space="preserve"> elektronikus eljárásokat támogató rendszer használatára</w:t>
      </w:r>
      <w:r>
        <w:rPr>
          <w:rFonts w:ascii="Arial" w:eastAsia="Cambria" w:hAnsi="Arial" w:cs="Arial"/>
          <w:sz w:val="24"/>
          <w:szCs w:val="24"/>
        </w:rPr>
        <w:t xml:space="preserve"> </w:t>
      </w:r>
    </w:p>
    <w:p w:rsidR="000C5BFA" w:rsidRPr="00D824B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40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2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10</w:t>
      </w:r>
      <w:r w:rsidRPr="00700762">
        <w:rPr>
          <w:rFonts w:ascii="Arial" w:eastAsia="Cambria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Konzultáció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5BFA" w:rsidRPr="00D824B2" w:rsidRDefault="000C5BFA" w:rsidP="000C5BF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Arial" w:eastAsia="Cambria" w:hAnsi="Arial" w:cs="Arial"/>
          <w:sz w:val="24"/>
          <w:szCs w:val="24"/>
        </w:rPr>
      </w:pPr>
      <w:r w:rsidRPr="00700762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2</w:t>
      </w:r>
      <w:r w:rsidRPr="00700762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10</w:t>
      </w:r>
      <w:r w:rsidRPr="00700762">
        <w:rPr>
          <w:rFonts w:ascii="Arial" w:eastAsia="Cambria" w:hAnsi="Arial" w:cs="Arial"/>
          <w:sz w:val="24"/>
          <w:szCs w:val="24"/>
        </w:rPr>
        <w:t xml:space="preserve"> – 1</w:t>
      </w:r>
      <w:r>
        <w:rPr>
          <w:rFonts w:ascii="Arial" w:eastAsia="Cambria" w:hAnsi="Arial" w:cs="Arial"/>
          <w:sz w:val="24"/>
          <w:szCs w:val="24"/>
        </w:rPr>
        <w:t>3</w:t>
      </w:r>
      <w:r w:rsidRPr="00700762">
        <w:rPr>
          <w:rFonts w:ascii="Arial" w:eastAsia="Cambria" w:hAnsi="Arial" w:cs="Arial"/>
          <w:sz w:val="24"/>
          <w:szCs w:val="24"/>
        </w:rPr>
        <w:t>:00</w:t>
      </w:r>
      <w:r w:rsidRPr="00D824B2">
        <w:rPr>
          <w:rFonts w:ascii="Arial" w:hAnsi="Arial" w:cs="Arial"/>
          <w:sz w:val="24"/>
          <w:szCs w:val="24"/>
        </w:rPr>
        <w:tab/>
      </w:r>
      <w:r>
        <w:rPr>
          <w:rFonts w:ascii="Arial" w:eastAsia="Cambria" w:hAnsi="Arial" w:cs="Arial"/>
          <w:sz w:val="24"/>
          <w:szCs w:val="24"/>
        </w:rPr>
        <w:t>EBÉD</w:t>
      </w:r>
    </w:p>
    <w:p w:rsidR="000C5BFA" w:rsidRPr="00D824B2" w:rsidRDefault="000C5BFA" w:rsidP="000C5B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5BFA" w:rsidRPr="00E32B9B" w:rsidRDefault="000C5BFA" w:rsidP="000C5BF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E32B9B">
        <w:rPr>
          <w:rFonts w:ascii="Arial" w:hAnsi="Arial" w:cs="Arial"/>
          <w:sz w:val="20"/>
          <w:szCs w:val="20"/>
        </w:rPr>
        <w:t>A programváltoztatás jogát a szervezők fenntartják.</w:t>
      </w:r>
    </w:p>
    <w:p w:rsidR="00C4638E" w:rsidRPr="00D824B2" w:rsidRDefault="00C4638E" w:rsidP="00E5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4638E" w:rsidRPr="00D824B2" w:rsidSect="008C59C8">
      <w:footerReference w:type="default" r:id="rId9"/>
      <w:pgSz w:w="11906" w:h="16838"/>
      <w:pgMar w:top="1701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A3" w:rsidRDefault="004325A3" w:rsidP="00FC0811">
      <w:pPr>
        <w:spacing w:after="0" w:line="240" w:lineRule="auto"/>
      </w:pPr>
      <w:r>
        <w:separator/>
      </w:r>
    </w:p>
  </w:endnote>
  <w:end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52" w:rsidRDefault="00696652" w:rsidP="00674B99">
    <w:pPr>
      <w:pStyle w:val="llb"/>
      <w:tabs>
        <w:tab w:val="clear" w:pos="4536"/>
        <w:tab w:val="clear" w:pos="9072"/>
        <w:tab w:val="left" w:pos="54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911C70" wp14:editId="17FCD9C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A3" w:rsidRDefault="004325A3" w:rsidP="00FC0811">
      <w:pPr>
        <w:spacing w:after="0" w:line="240" w:lineRule="auto"/>
      </w:pPr>
      <w:r>
        <w:separator/>
      </w:r>
    </w:p>
  </w:footnote>
  <w:footnote w:type="continuationSeparator" w:id="0">
    <w:p w:rsidR="004325A3" w:rsidRDefault="004325A3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6EB"/>
    <w:multiLevelType w:val="hybridMultilevel"/>
    <w:tmpl w:val="94A8615A"/>
    <w:lvl w:ilvl="0" w:tplc="9C60A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2616"/>
    <w:rsid w:val="0000742E"/>
    <w:rsid w:val="00022083"/>
    <w:rsid w:val="000253C0"/>
    <w:rsid w:val="00025585"/>
    <w:rsid w:val="0004545D"/>
    <w:rsid w:val="00045D0F"/>
    <w:rsid w:val="0007480B"/>
    <w:rsid w:val="00081A6B"/>
    <w:rsid w:val="00082BC6"/>
    <w:rsid w:val="00091462"/>
    <w:rsid w:val="000B4E57"/>
    <w:rsid w:val="000C5BFA"/>
    <w:rsid w:val="000D4334"/>
    <w:rsid w:val="000F3A5A"/>
    <w:rsid w:val="00120A6C"/>
    <w:rsid w:val="00174F2C"/>
    <w:rsid w:val="001936D6"/>
    <w:rsid w:val="00194565"/>
    <w:rsid w:val="001E032C"/>
    <w:rsid w:val="001E04E2"/>
    <w:rsid w:val="00202FF2"/>
    <w:rsid w:val="002063CF"/>
    <w:rsid w:val="002173F2"/>
    <w:rsid w:val="00226B32"/>
    <w:rsid w:val="00254A5D"/>
    <w:rsid w:val="0025655E"/>
    <w:rsid w:val="0029470B"/>
    <w:rsid w:val="002966A4"/>
    <w:rsid w:val="002A208E"/>
    <w:rsid w:val="002C611F"/>
    <w:rsid w:val="0032366C"/>
    <w:rsid w:val="003274A6"/>
    <w:rsid w:val="0036176F"/>
    <w:rsid w:val="003C7633"/>
    <w:rsid w:val="003F6612"/>
    <w:rsid w:val="00406F11"/>
    <w:rsid w:val="00410D8B"/>
    <w:rsid w:val="004325A3"/>
    <w:rsid w:val="00490001"/>
    <w:rsid w:val="004A7DCA"/>
    <w:rsid w:val="004E6434"/>
    <w:rsid w:val="004F057B"/>
    <w:rsid w:val="004F0BDD"/>
    <w:rsid w:val="00507A7C"/>
    <w:rsid w:val="00513B84"/>
    <w:rsid w:val="005244A5"/>
    <w:rsid w:val="00535752"/>
    <w:rsid w:val="00552BB8"/>
    <w:rsid w:val="005569B2"/>
    <w:rsid w:val="00567D72"/>
    <w:rsid w:val="00585BF8"/>
    <w:rsid w:val="005906AF"/>
    <w:rsid w:val="005942AA"/>
    <w:rsid w:val="005A1602"/>
    <w:rsid w:val="005B1BDD"/>
    <w:rsid w:val="00633C8C"/>
    <w:rsid w:val="0067306B"/>
    <w:rsid w:val="00674B99"/>
    <w:rsid w:val="00674E61"/>
    <w:rsid w:val="00680C4B"/>
    <w:rsid w:val="00685FED"/>
    <w:rsid w:val="00686A58"/>
    <w:rsid w:val="00692B23"/>
    <w:rsid w:val="00696652"/>
    <w:rsid w:val="00697F02"/>
    <w:rsid w:val="006A5256"/>
    <w:rsid w:val="006B57E8"/>
    <w:rsid w:val="006C7FC7"/>
    <w:rsid w:val="0071199B"/>
    <w:rsid w:val="00720F75"/>
    <w:rsid w:val="00726E28"/>
    <w:rsid w:val="0074361B"/>
    <w:rsid w:val="00744DD3"/>
    <w:rsid w:val="00747DFA"/>
    <w:rsid w:val="00764CC1"/>
    <w:rsid w:val="00765344"/>
    <w:rsid w:val="007944F9"/>
    <w:rsid w:val="007E6D12"/>
    <w:rsid w:val="007F15C6"/>
    <w:rsid w:val="007F327B"/>
    <w:rsid w:val="00825750"/>
    <w:rsid w:val="00857D0A"/>
    <w:rsid w:val="008C59C8"/>
    <w:rsid w:val="009039F9"/>
    <w:rsid w:val="00935DE1"/>
    <w:rsid w:val="00943262"/>
    <w:rsid w:val="00952A8C"/>
    <w:rsid w:val="00967DBF"/>
    <w:rsid w:val="00987472"/>
    <w:rsid w:val="009A447E"/>
    <w:rsid w:val="009D4DC9"/>
    <w:rsid w:val="009E5085"/>
    <w:rsid w:val="00A75605"/>
    <w:rsid w:val="00AA35E5"/>
    <w:rsid w:val="00AE518A"/>
    <w:rsid w:val="00AF0231"/>
    <w:rsid w:val="00AF3750"/>
    <w:rsid w:val="00B2567F"/>
    <w:rsid w:val="00B30C47"/>
    <w:rsid w:val="00B357BE"/>
    <w:rsid w:val="00B55CA3"/>
    <w:rsid w:val="00BC6C2E"/>
    <w:rsid w:val="00BD394F"/>
    <w:rsid w:val="00BF5C52"/>
    <w:rsid w:val="00C1555B"/>
    <w:rsid w:val="00C31DE0"/>
    <w:rsid w:val="00C4638E"/>
    <w:rsid w:val="00C868C6"/>
    <w:rsid w:val="00D34245"/>
    <w:rsid w:val="00D43079"/>
    <w:rsid w:val="00D56CDD"/>
    <w:rsid w:val="00D77120"/>
    <w:rsid w:val="00D824B2"/>
    <w:rsid w:val="00D90381"/>
    <w:rsid w:val="00DB266D"/>
    <w:rsid w:val="00DD4376"/>
    <w:rsid w:val="00DE3A56"/>
    <w:rsid w:val="00E1489A"/>
    <w:rsid w:val="00E375DF"/>
    <w:rsid w:val="00E57376"/>
    <w:rsid w:val="00E57E0A"/>
    <w:rsid w:val="00E7619B"/>
    <w:rsid w:val="00EC6D05"/>
    <w:rsid w:val="00F02A1C"/>
    <w:rsid w:val="00F25EFE"/>
    <w:rsid w:val="00F47758"/>
    <w:rsid w:val="00F66347"/>
    <w:rsid w:val="00F829B9"/>
    <w:rsid w:val="00FC0811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BFA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470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31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BFA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A7DC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55C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5CA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5CA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5C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5CA3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226B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253C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470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31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B63D-9906-42C2-97B3-FE0D117D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Kovácsné Lőrincz Kinga</cp:lastModifiedBy>
  <cp:revision>2</cp:revision>
  <cp:lastPrinted>2019-10-07T11:52:00Z</cp:lastPrinted>
  <dcterms:created xsi:type="dcterms:W3CDTF">2019-10-16T07:56:00Z</dcterms:created>
  <dcterms:modified xsi:type="dcterms:W3CDTF">2019-10-16T07:56:00Z</dcterms:modified>
</cp:coreProperties>
</file>